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997D" w14:textId="3ED9101A" w:rsidR="008977FA" w:rsidRPr="00645702" w:rsidRDefault="008977FA" w:rsidP="008977FA">
      <w:pPr>
        <w:pStyle w:val="NormalWeb"/>
        <w:rPr>
          <w:b/>
          <w:bCs/>
          <w:color w:val="000000"/>
          <w:sz w:val="27"/>
          <w:szCs w:val="27"/>
        </w:rPr>
      </w:pPr>
      <w:r w:rsidRPr="00645702">
        <w:rPr>
          <w:b/>
          <w:bCs/>
          <w:color w:val="000000"/>
          <w:sz w:val="27"/>
          <w:szCs w:val="27"/>
        </w:rPr>
        <w:t>Kontingent 202</w:t>
      </w:r>
      <w:r w:rsidR="00443C46" w:rsidRPr="00645702">
        <w:rPr>
          <w:b/>
          <w:bCs/>
          <w:color w:val="000000"/>
          <w:sz w:val="27"/>
          <w:szCs w:val="27"/>
        </w:rPr>
        <w:t>5</w:t>
      </w:r>
      <w:r w:rsidRPr="00645702">
        <w:rPr>
          <w:b/>
          <w:bCs/>
          <w:color w:val="000000"/>
          <w:sz w:val="27"/>
          <w:szCs w:val="27"/>
        </w:rPr>
        <w:t>/2</w:t>
      </w:r>
      <w:r w:rsidR="00443C46" w:rsidRPr="00645702">
        <w:rPr>
          <w:b/>
          <w:bCs/>
          <w:color w:val="000000"/>
          <w:sz w:val="27"/>
          <w:szCs w:val="27"/>
        </w:rPr>
        <w:t>6</w:t>
      </w:r>
      <w:r w:rsidRPr="00645702">
        <w:rPr>
          <w:b/>
          <w:bCs/>
          <w:color w:val="000000"/>
          <w:sz w:val="27"/>
          <w:szCs w:val="27"/>
        </w:rPr>
        <w:t>.</w:t>
      </w:r>
    </w:p>
    <w:p w14:paraId="3020005E" w14:textId="4779B042" w:rsidR="008977FA" w:rsidRDefault="008977FA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På generalforsamlingen d. </w:t>
      </w:r>
      <w:r w:rsidR="00443C46">
        <w:rPr>
          <w:color w:val="000000"/>
          <w:sz w:val="27"/>
          <w:szCs w:val="27"/>
        </w:rPr>
        <w:t>24</w:t>
      </w:r>
      <w:r>
        <w:rPr>
          <w:color w:val="000000"/>
          <w:sz w:val="27"/>
          <w:szCs w:val="27"/>
        </w:rPr>
        <w:t>/2 202</w:t>
      </w:r>
      <w:r w:rsidR="00443C4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blev det besluttet, at DACLC-kontingent fortsat er 400,00 kr./år.</w:t>
      </w:r>
    </w:p>
    <w:p w14:paraId="56BAD337" w14:textId="255BDA3F" w:rsidR="008977FA" w:rsidRDefault="008977FA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Kontingent 202</w:t>
      </w:r>
      <w:r w:rsidR="00443C4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/2</w:t>
      </w:r>
      <w:r w:rsidR="00443C46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dækker perioden 1. april 202</w:t>
      </w:r>
      <w:r w:rsidR="00443C4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til 1. april 202</w:t>
      </w:r>
      <w:r w:rsidR="00443C46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</w:t>
      </w:r>
    </w:p>
    <w:p w14:paraId="5845C03E" w14:textId="0186C6CB" w:rsidR="008977FA" w:rsidRPr="008C61BB" w:rsidRDefault="008977FA" w:rsidP="008977FA">
      <w:pPr>
        <w:pStyle w:val="NormalWeb"/>
        <w:rPr>
          <w:b/>
          <w:bCs/>
          <w:color w:val="000000"/>
          <w:sz w:val="27"/>
          <w:szCs w:val="27"/>
        </w:rPr>
      </w:pPr>
      <w:r w:rsidRPr="008C61BB">
        <w:rPr>
          <w:b/>
          <w:bCs/>
          <w:color w:val="000000"/>
          <w:sz w:val="27"/>
          <w:szCs w:val="27"/>
        </w:rPr>
        <w:t>Betaler du selv</w:t>
      </w:r>
      <w:r w:rsidR="00443C46" w:rsidRPr="008C61BB">
        <w:rPr>
          <w:b/>
          <w:bCs/>
          <w:color w:val="000000"/>
          <w:sz w:val="27"/>
          <w:szCs w:val="27"/>
        </w:rPr>
        <w:t xml:space="preserve"> har du følgende muligheder</w:t>
      </w:r>
      <w:r w:rsidRPr="008C61BB">
        <w:rPr>
          <w:b/>
          <w:bCs/>
          <w:color w:val="000000"/>
          <w:sz w:val="27"/>
          <w:szCs w:val="27"/>
        </w:rPr>
        <w:t>:</w:t>
      </w:r>
    </w:p>
    <w:p w14:paraId="06ECED82" w14:textId="77777777" w:rsidR="008977FA" w:rsidRDefault="008977FA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400 kr. indsættes på Danske Bank 1551 4925098701</w:t>
      </w:r>
    </w:p>
    <w:p w14:paraId="4A6045AE" w14:textId="77777777" w:rsidR="008977FA" w:rsidRDefault="008977FA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Skriv kun dit navn i feltet tekst på modtagers kontoudskrift.</w:t>
      </w:r>
    </w:p>
    <w:p w14:paraId="0896516E" w14:textId="31DFD6CB" w:rsidR="00443C46" w:rsidRDefault="00443C46" w:rsidP="008977FA">
      <w:pPr>
        <w:pStyle w:val="NormalWeb"/>
        <w:rPr>
          <w:color w:val="000000"/>
          <w:sz w:val="27"/>
          <w:szCs w:val="27"/>
        </w:rPr>
      </w:pPr>
      <w:r w:rsidRPr="00443C46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604DE4D" wp14:editId="4C64DE6C">
            <wp:simplePos x="0" y="0"/>
            <wp:positionH relativeFrom="column">
              <wp:posOffset>2898775</wp:posOffset>
            </wp:positionH>
            <wp:positionV relativeFrom="paragraph">
              <wp:posOffset>187960</wp:posOffset>
            </wp:positionV>
            <wp:extent cx="1190625" cy="1190625"/>
            <wp:effectExtent l="0" t="0" r="9525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Betal via mobilepay på nummer: #31095</w:t>
      </w:r>
    </w:p>
    <w:p w14:paraId="49511BB9" w14:textId="2A99CFA1" w:rsidR="00443C46" w:rsidRDefault="00443C46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eller via QR kode: </w:t>
      </w:r>
    </w:p>
    <w:p w14:paraId="65210DDC" w14:textId="525D7512" w:rsidR="00443C46" w:rsidRPr="008C61BB" w:rsidRDefault="008C61BB" w:rsidP="008977FA">
      <w:pPr>
        <w:pStyle w:val="NormalWeb"/>
        <w:rPr>
          <w:b/>
          <w:bCs/>
          <w:color w:val="000000"/>
          <w:sz w:val="27"/>
          <w:szCs w:val="27"/>
        </w:rPr>
      </w:pPr>
      <w:r w:rsidRPr="008C61BB">
        <w:rPr>
          <w:b/>
          <w:bCs/>
          <w:color w:val="000000"/>
          <w:sz w:val="27"/>
          <w:szCs w:val="27"/>
        </w:rPr>
        <w:t>Betalingsfrist: 31. marts 2025</w:t>
      </w:r>
    </w:p>
    <w:p w14:paraId="323B9228" w14:textId="69BF25FB" w:rsidR="008977FA" w:rsidRPr="008C61BB" w:rsidRDefault="008977FA" w:rsidP="008977FA">
      <w:pPr>
        <w:pStyle w:val="NormalWeb"/>
        <w:rPr>
          <w:b/>
          <w:bCs/>
          <w:color w:val="000000"/>
          <w:sz w:val="27"/>
          <w:szCs w:val="27"/>
        </w:rPr>
      </w:pPr>
      <w:r w:rsidRPr="008C61BB">
        <w:rPr>
          <w:b/>
          <w:bCs/>
          <w:color w:val="000000"/>
          <w:sz w:val="27"/>
          <w:szCs w:val="27"/>
        </w:rPr>
        <w:t>Arbejdsgiver betaler:</w:t>
      </w:r>
    </w:p>
    <w:p w14:paraId="3262CCA4" w14:textId="77777777" w:rsidR="008977FA" w:rsidRDefault="008977FA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Du logger dig ind på hjemmesiden - først hængelås derefter møllehjul - under MINE OPLYSNINGER udfylder du arbejdsgiver oplysninger - herefter sender kasserer en faktura til arbejdsgiver snarest.</w:t>
      </w:r>
    </w:p>
    <w:p w14:paraId="13518DB1" w14:textId="77777777" w:rsidR="008977FA" w:rsidRDefault="008977FA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Faktura betaling i Københavns Kommune - navn på kontaktperson er et nummer, som består af 4 bogstaver/tal.</w:t>
      </w:r>
    </w:p>
    <w:p w14:paraId="5340A7AD" w14:textId="5D612940" w:rsidR="008C61BB" w:rsidRDefault="008977FA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medlemmer, som er indmeldt i sidste halvdel af kontingent året 202</w:t>
      </w:r>
      <w:r w:rsidR="009754FF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/2</w:t>
      </w:r>
      <w:r w:rsidR="00443C4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og derfor kun har betalt 200 kr. i kontingent for sidste periode, skal også betale kontingent 400 kr. denne gang.</w:t>
      </w:r>
    </w:p>
    <w:p w14:paraId="57A9D837" w14:textId="77777777" w:rsidR="008C61BB" w:rsidRDefault="008C61BB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Kærligst,</w:t>
      </w:r>
    </w:p>
    <w:p w14:paraId="20BB8898" w14:textId="77777777" w:rsidR="004F7251" w:rsidRDefault="008977FA" w:rsidP="004F725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Dorrit Vizel-Schwartz</w:t>
      </w:r>
      <w:r w:rsidR="008C61BB">
        <w:rPr>
          <w:color w:val="000000"/>
          <w:sz w:val="27"/>
          <w:szCs w:val="27"/>
        </w:rPr>
        <w:t xml:space="preserve"> </w:t>
      </w:r>
    </w:p>
    <w:p w14:paraId="6D4F5E3F" w14:textId="416DA563" w:rsidR="008977FA" w:rsidRDefault="008977FA" w:rsidP="004F725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Kasserer</w:t>
      </w:r>
      <w:r w:rsidR="004F7251">
        <w:rPr>
          <w:color w:val="000000"/>
          <w:sz w:val="27"/>
          <w:szCs w:val="27"/>
        </w:rPr>
        <w:t xml:space="preserve"> på vegne af DACLC</w:t>
      </w:r>
    </w:p>
    <w:p w14:paraId="5141A6BB" w14:textId="2548220D" w:rsidR="008977FA" w:rsidRDefault="00AC54DB" w:rsidP="008977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</w:t>
      </w:r>
      <w:r w:rsidRPr="00AC54DB">
        <w:rPr>
          <w:color w:val="000000"/>
          <w:sz w:val="27"/>
          <w:szCs w:val="27"/>
        </w:rPr>
        <w:t xml:space="preserve">-mail: </w:t>
      </w:r>
      <w:hyperlink r:id="rId5" w:history="1">
        <w:r w:rsidRPr="00AC54DB">
          <w:rPr>
            <w:rStyle w:val="Hyperlink"/>
            <w:sz w:val="27"/>
            <w:szCs w:val="27"/>
          </w:rPr>
          <w:t>kasserer@daclc.dk</w:t>
        </w:r>
      </w:hyperlink>
      <w:r w:rsidRPr="00AC54DB">
        <w:rPr>
          <w:color w:val="000000"/>
          <w:sz w:val="27"/>
          <w:szCs w:val="27"/>
        </w:rPr>
        <w:t xml:space="preserve"> eller</w:t>
      </w:r>
      <w:r>
        <w:rPr>
          <w:color w:val="000000"/>
          <w:sz w:val="27"/>
          <w:szCs w:val="27"/>
        </w:rPr>
        <w:t xml:space="preserve"> telefon </w:t>
      </w:r>
      <w:r w:rsidR="008977FA">
        <w:rPr>
          <w:color w:val="000000"/>
          <w:sz w:val="27"/>
          <w:szCs w:val="27"/>
        </w:rPr>
        <w:t>31882258</w:t>
      </w:r>
    </w:p>
    <w:p w14:paraId="515389FB" w14:textId="77777777" w:rsidR="00565662" w:rsidRDefault="00565662"/>
    <w:sectPr w:rsidR="005656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FA"/>
    <w:rsid w:val="002C62B4"/>
    <w:rsid w:val="00415022"/>
    <w:rsid w:val="00443C46"/>
    <w:rsid w:val="004F7251"/>
    <w:rsid w:val="00565662"/>
    <w:rsid w:val="006253D9"/>
    <w:rsid w:val="00645702"/>
    <w:rsid w:val="008977FA"/>
    <w:rsid w:val="008C61BB"/>
    <w:rsid w:val="009754FF"/>
    <w:rsid w:val="00AC54DB"/>
    <w:rsid w:val="00D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D298"/>
  <w15:chartTrackingRefBased/>
  <w15:docId w15:val="{1DAFED26-8A73-4FE1-9910-ADFFC44B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C54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C5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serer@daclc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lindstedt</dc:creator>
  <cp:keywords/>
  <dc:description/>
  <cp:lastModifiedBy>Dorrit Vizel-Schwartz</cp:lastModifiedBy>
  <cp:revision>7</cp:revision>
  <dcterms:created xsi:type="dcterms:W3CDTF">2025-03-24T20:02:00Z</dcterms:created>
  <dcterms:modified xsi:type="dcterms:W3CDTF">2025-03-26T17:58:00Z</dcterms:modified>
</cp:coreProperties>
</file>